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CF93" w14:textId="430C71FE" w:rsidR="00757471" w:rsidRPr="002B76C8" w:rsidRDefault="00746258" w:rsidP="00746258">
      <w:pPr>
        <w:pStyle w:val="Heading2"/>
        <w:jc w:val="center"/>
        <w:rPr>
          <w:rFonts w:ascii="Arial" w:hAnsi="Arial" w:cs="Arial"/>
          <w:b/>
          <w:bCs/>
        </w:rPr>
      </w:pPr>
      <w:bookmarkStart w:id="0" w:name="_5akrgv30wzco" w:colFirst="0" w:colLast="0"/>
      <w:bookmarkEnd w:id="0"/>
      <w:r w:rsidRPr="002B76C8">
        <w:rPr>
          <w:rFonts w:ascii="Arial" w:hAnsi="Arial" w:cs="Arial"/>
          <w:b/>
          <w:bCs/>
        </w:rPr>
        <w:t>PLANO DE DESENVOLVIMENTO PESSOAL</w:t>
      </w:r>
    </w:p>
    <w:p w14:paraId="4F7E063F" w14:textId="3F79BCB2" w:rsidR="00746258" w:rsidRPr="002B76C8" w:rsidRDefault="00746258" w:rsidP="00746258">
      <w:pPr>
        <w:rPr>
          <w:rFonts w:ascii="Arial" w:hAnsi="Arial" w:cs="Arial"/>
          <w:sz w:val="20"/>
          <w:szCs w:val="20"/>
        </w:rPr>
      </w:pPr>
      <w:r w:rsidRPr="002B76C8">
        <w:rPr>
          <w:rFonts w:ascii="Arial" w:hAnsi="Arial" w:cs="Arial"/>
          <w:sz w:val="20"/>
          <w:szCs w:val="20"/>
        </w:rPr>
        <w:t xml:space="preserve">Utiliza esta ficha para ajudar-te a estruturar um plano de ação para desenvolver as áreas </w:t>
      </w:r>
      <w:r w:rsidRPr="002B76C8">
        <w:rPr>
          <w:rFonts w:ascii="Arial" w:hAnsi="Arial" w:cs="Arial"/>
          <w:sz w:val="20"/>
          <w:szCs w:val="20"/>
        </w:rPr>
        <w:t>(saúde</w:t>
      </w:r>
      <w:r w:rsidRPr="002B76C8">
        <w:rPr>
          <w:rFonts w:ascii="Arial" w:hAnsi="Arial" w:cs="Arial"/>
          <w:sz w:val="20"/>
          <w:szCs w:val="20"/>
        </w:rPr>
        <w:t>, competências, formação, carreira,</w:t>
      </w:r>
      <w:r w:rsidRPr="002B76C8">
        <w:rPr>
          <w:rFonts w:ascii="Arial" w:hAnsi="Arial" w:cs="Arial"/>
          <w:sz w:val="20"/>
          <w:szCs w:val="20"/>
        </w:rPr>
        <w:t xml:space="preserve"> etc.</w:t>
      </w:r>
      <w:r w:rsidRPr="002B76C8">
        <w:rPr>
          <w:rFonts w:ascii="Arial" w:hAnsi="Arial" w:cs="Arial"/>
          <w:sz w:val="20"/>
          <w:szCs w:val="20"/>
        </w:rPr>
        <w:t xml:space="preserve">) nas quais queres apostar na tua vida. </w:t>
      </w:r>
      <w:r w:rsidRPr="002B76C8">
        <w:rPr>
          <w:rFonts w:ascii="Arial" w:hAnsi="Arial" w:cs="Arial"/>
          <w:sz w:val="20"/>
          <w:szCs w:val="20"/>
          <w:u w:val="single"/>
        </w:rPr>
        <w:t>Recomendamos que voltes a rever esta ficha de tempo a tempo para ver se estás no caminho que pretendes seguir.</w:t>
      </w:r>
    </w:p>
    <w:tbl>
      <w:tblPr>
        <w:tblpPr w:leftFromText="141" w:rightFromText="141" w:vertAnchor="text" w:tblpY="1"/>
        <w:tblOverlap w:val="never"/>
        <w:tblW w:w="1372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379"/>
        <w:gridCol w:w="3969"/>
        <w:gridCol w:w="3686"/>
        <w:gridCol w:w="2693"/>
      </w:tblGrid>
      <w:tr w:rsidR="00746258" w:rsidRPr="002B76C8" w14:paraId="56B0E01D" w14:textId="49F7C0B3" w:rsidTr="00746258">
        <w:trPr>
          <w:trHeight w:val="24"/>
        </w:trPr>
        <w:tc>
          <w:tcPr>
            <w:tcW w:w="337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30D86222" w14:textId="3222BC19" w:rsidR="00746258" w:rsidRPr="002B76C8" w:rsidRDefault="00746258" w:rsidP="00746258">
            <w:pPr>
              <w:spacing w:after="0" w:line="240" w:lineRule="auto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2B76C8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>Quais são os meus objetivos?</w:t>
            </w:r>
          </w:p>
        </w:tc>
        <w:tc>
          <w:tcPr>
            <w:tcW w:w="39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CA95E" w14:textId="71CC195D" w:rsidR="00746258" w:rsidRPr="002B76C8" w:rsidRDefault="00746258" w:rsidP="00746258">
            <w:pPr>
              <w:spacing w:after="0" w:line="240" w:lineRule="auto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2B76C8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>Porque quero atingi-los?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5AE279FA" w14:textId="45A8EDD9" w:rsidR="00746258" w:rsidRPr="002B76C8" w:rsidRDefault="00746258" w:rsidP="00746258">
            <w:pPr>
              <w:spacing w:after="0" w:line="240" w:lineRule="auto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2B76C8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>Como vou conseguir chegar lá?</w:t>
            </w: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40A85DA9" w14:textId="4E08F5CF" w:rsidR="00746258" w:rsidRPr="002B76C8" w:rsidRDefault="00746258" w:rsidP="00746258">
            <w:pPr>
              <w:spacing w:after="0" w:line="240" w:lineRule="auto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2B76C8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>Quanto tempo penso que irá demorar?</w:t>
            </w:r>
          </w:p>
        </w:tc>
      </w:tr>
      <w:tr w:rsidR="00746258" w14:paraId="32381903" w14:textId="161DE394" w:rsidTr="00746258">
        <w:trPr>
          <w:trHeight w:val="5766"/>
        </w:trPr>
        <w:tc>
          <w:tcPr>
            <w:tcW w:w="337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3F3F3"/>
          </w:tcPr>
          <w:p w14:paraId="510399A6" w14:textId="77777777" w:rsidR="00746258" w:rsidRPr="00746258" w:rsidRDefault="00746258" w:rsidP="00746258">
            <w:pPr>
              <w:spacing w:after="0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2A927" w14:textId="2FFBB304" w:rsidR="00746258" w:rsidRPr="00746258" w:rsidRDefault="00746258" w:rsidP="00746258">
            <w:pPr>
              <w:spacing w:after="0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3F3F3"/>
          </w:tcPr>
          <w:p w14:paraId="4EBD44AA" w14:textId="77777777" w:rsidR="00746258" w:rsidRPr="00746258" w:rsidRDefault="00746258" w:rsidP="00746258">
            <w:pPr>
              <w:spacing w:after="0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3F3F3"/>
          </w:tcPr>
          <w:p w14:paraId="13B06DAD" w14:textId="77777777" w:rsidR="00746258" w:rsidRPr="00746258" w:rsidRDefault="00746258" w:rsidP="00746258">
            <w:pPr>
              <w:spacing w:after="0"/>
              <w:rPr>
                <w:color w:val="262626" w:themeColor="text1" w:themeTint="D9"/>
                <w:sz w:val="20"/>
                <w:szCs w:val="20"/>
              </w:rPr>
            </w:pPr>
          </w:p>
        </w:tc>
      </w:tr>
    </w:tbl>
    <w:p w14:paraId="2FDBCCA4" w14:textId="660F5BDF" w:rsidR="00757471" w:rsidRDefault="00757471" w:rsidP="00746258">
      <w:pPr>
        <w:spacing w:before="200"/>
        <w:rPr>
          <w:rFonts w:ascii="Raleway" w:eastAsia="Raleway" w:hAnsi="Raleway" w:cs="Raleway"/>
          <w:b/>
          <w:bCs/>
        </w:rPr>
      </w:pPr>
    </w:p>
    <w:sectPr w:rsidR="00757471" w:rsidSect="00746258">
      <w:headerReference w:type="default" r:id="rId10"/>
      <w:footerReference w:type="default" r:id="rId11"/>
      <w:pgSz w:w="16834" w:h="11909" w:orient="landscape"/>
      <w:pgMar w:top="1440" w:right="1440" w:bottom="1440" w:left="1276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17A5F" w14:textId="77777777" w:rsidR="00746258" w:rsidRDefault="00746258">
      <w:pPr>
        <w:spacing w:after="0" w:line="240" w:lineRule="auto"/>
      </w:pPr>
      <w:r>
        <w:separator/>
      </w:r>
    </w:p>
  </w:endnote>
  <w:endnote w:type="continuationSeparator" w:id="0">
    <w:p w14:paraId="1C5E6B52" w14:textId="77777777" w:rsidR="00746258" w:rsidRDefault="0074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sis">
    <w:panose1 w:val="02010503020202060003"/>
    <w:charset w:val="00"/>
    <w:family w:val="auto"/>
    <w:pitch w:val="variable"/>
    <w:sig w:usb0="A00000BF" w:usb1="5000207B" w:usb2="00000000" w:usb3="00000000" w:csb0="00000093" w:csb1="00000000"/>
  </w:font>
  <w:font w:name="Raleway Black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D746C" w14:textId="045BC24B" w:rsidR="00757471" w:rsidRDefault="00860DED" w:rsidP="00746258">
    <w:pPr>
      <w:tabs>
        <w:tab w:val="left" w:pos="0"/>
        <w:tab w:val="right" w:pos="13750"/>
      </w:tabs>
    </w:pPr>
    <w:r>
      <w:t>www.youthcoop.pt</w:t>
    </w:r>
    <w:r>
      <w:tab/>
      <w:t xml:space="preserve">Página </w:t>
    </w:r>
    <w:r>
      <w:fldChar w:fldCharType="begin"/>
    </w:r>
    <w:r>
      <w:instrText>PAGE</w:instrText>
    </w:r>
    <w:r>
      <w:fldChar w:fldCharType="separate"/>
    </w:r>
    <w:r w:rsidR="00B80D95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B80D95">
      <w:rPr>
        <w:noProof/>
      </w:rPr>
      <w:t>1</w:t>
    </w:r>
    <w:r>
      <w:fldChar w:fldCharType="end"/>
    </w:r>
    <w:r w:rsidR="77E39923" w:rsidRPr="77E39923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66E12" w14:textId="77777777" w:rsidR="00746258" w:rsidRDefault="00746258">
      <w:pPr>
        <w:spacing w:after="0" w:line="240" w:lineRule="auto"/>
      </w:pPr>
      <w:r>
        <w:separator/>
      </w:r>
    </w:p>
  </w:footnote>
  <w:footnote w:type="continuationSeparator" w:id="0">
    <w:p w14:paraId="121A76CC" w14:textId="77777777" w:rsidR="00746258" w:rsidRDefault="00746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A114C" w14:textId="77777777" w:rsidR="00757471" w:rsidRPr="002B76C8" w:rsidRDefault="00B80D95" w:rsidP="00B80D95">
    <w:pPr>
      <w:jc w:val="center"/>
      <w:rPr>
        <w:rFonts w:asciiTheme="majorHAnsi" w:eastAsia="Raleway" w:hAnsiTheme="majorHAnsi" w:cstheme="majorHAnsi"/>
        <w:color w:val="C8144E"/>
      </w:rPr>
    </w:pPr>
    <w:r w:rsidRPr="002B76C8">
      <w:rPr>
        <w:rFonts w:asciiTheme="majorHAnsi" w:hAnsiTheme="majorHAnsi" w:cstheme="majorHAnsi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79A84077" wp14:editId="373973F8">
          <wp:simplePos x="0" y="0"/>
          <wp:positionH relativeFrom="column">
            <wp:posOffset>7964980</wp:posOffset>
          </wp:positionH>
          <wp:positionV relativeFrom="paragraph">
            <wp:posOffset>143510</wp:posOffset>
          </wp:positionV>
          <wp:extent cx="844550" cy="646430"/>
          <wp:effectExtent l="0" t="0" r="0" b="1270"/>
          <wp:wrapNone/>
          <wp:docPr id="4" name="picture" descr="https://lh6.googleusercontent.com/l11SvUZitsXsJDZHXUNOm07bAxWvotZkTusrA7GdDrdrBWrrj-10v6TTxzexSUhomkAkhXJ-u_uyEo2bZCPFqb5mgSAg2ToFYqu47lstZCMz9qPDQOIvZ-TcKTGYzOfIVNWVs15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48" t="25011" r="15527" b="14257"/>
                  <a:stretch>
                    <a:fillRect/>
                  </a:stretch>
                </pic:blipFill>
                <pic:spPr>
                  <a:xfrm>
                    <a:off x="0" y="0"/>
                    <a:ext cx="844550" cy="646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60DED" w:rsidRPr="002B76C8">
      <w:rPr>
        <w:rFonts w:asciiTheme="majorHAnsi" w:hAnsiTheme="majorHAnsi" w:cstheme="majorHAnsi"/>
        <w:sz w:val="28"/>
        <w:szCs w:val="28"/>
      </w:rPr>
      <w:br/>
    </w:r>
    <w:bookmarkStart w:id="1" w:name="_Hlk520359639"/>
    <w:r w:rsidR="00860DED" w:rsidRPr="002B76C8">
      <w:rPr>
        <w:rFonts w:asciiTheme="majorHAnsi" w:eastAsia="Raleway" w:hAnsiTheme="majorHAnsi" w:cstheme="majorHAnsi"/>
        <w:color w:val="C8144E"/>
      </w:rPr>
      <w:t>Youth Coop - Cooperativa para o Desenvolvimento e Cidadania CRL</w:t>
    </w:r>
    <w:bookmarkEnd w:id="1"/>
    <w:r w:rsidRPr="002B76C8">
      <w:rPr>
        <w:rFonts w:asciiTheme="majorHAnsi" w:eastAsia="Raleway" w:hAnsiTheme="majorHAnsi" w:cstheme="majorHAnsi"/>
        <w:color w:val="C8144E"/>
      </w:rPr>
      <w:br/>
    </w:r>
    <w:r w:rsidR="00860DED" w:rsidRPr="002B76C8">
      <w:rPr>
        <w:rFonts w:asciiTheme="majorHAnsi" w:eastAsia="Raleway" w:hAnsiTheme="majorHAnsi" w:cstheme="majorHAnsi"/>
        <w:color w:val="C8144E"/>
        <w:sz w:val="20"/>
        <w:szCs w:val="20"/>
      </w:rPr>
      <w:t>NIPC 514707852 // Mercado de Agualva loja 19, 2735-112 Agualva-Cacém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D7579"/>
    <w:multiLevelType w:val="multilevel"/>
    <w:tmpl w:val="D76E2C1E"/>
    <w:lvl w:ilvl="0">
      <w:start w:val="1"/>
      <w:numFmt w:val="bullet"/>
      <w:lvlText w:val="➔"/>
      <w:lvlJc w:val="left"/>
      <w:pPr>
        <w:ind w:left="720" w:hanging="360"/>
      </w:pPr>
      <w:rPr>
        <w:color w:val="434343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58"/>
    <w:rsid w:val="002B76C8"/>
    <w:rsid w:val="00701FC3"/>
    <w:rsid w:val="00746258"/>
    <w:rsid w:val="00757471"/>
    <w:rsid w:val="0080025D"/>
    <w:rsid w:val="008373BE"/>
    <w:rsid w:val="00860DED"/>
    <w:rsid w:val="00956E81"/>
    <w:rsid w:val="00AB4065"/>
    <w:rsid w:val="00B80D95"/>
    <w:rsid w:val="77E39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15AD"/>
  <w15:docId w15:val="{195ECA98-97C4-4BD3-81F3-7FFE5B13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osis" w:eastAsia="Dosis" w:hAnsi="Dosis" w:cs="Dosis"/>
        <w:color w:val="434343"/>
        <w:sz w:val="24"/>
        <w:szCs w:val="24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46258"/>
  </w:style>
  <w:style w:type="paragraph" w:styleId="Heading1">
    <w:name w:val="heading 1"/>
    <w:basedOn w:val="Normal"/>
    <w:next w:val="Normal"/>
    <w:pPr>
      <w:keepNext/>
      <w:keepLines/>
      <w:spacing w:after="100" w:line="360" w:lineRule="auto"/>
      <w:outlineLvl w:val="0"/>
    </w:pPr>
    <w:rPr>
      <w:rFonts w:ascii="Raleway Black" w:eastAsia="Raleway Black" w:hAnsi="Raleway Black" w:cs="Raleway Black"/>
      <w:color w:val="C8144E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after="60" w:line="360" w:lineRule="auto"/>
      <w:outlineLvl w:val="1"/>
    </w:pPr>
    <w:rPr>
      <w:rFonts w:ascii="Raleway Black" w:eastAsia="Raleway Black" w:hAnsi="Raleway Black" w:cs="Raleway Black"/>
      <w:color w:val="251F55"/>
    </w:rPr>
  </w:style>
  <w:style w:type="paragraph" w:styleId="Heading3">
    <w:name w:val="heading 3"/>
    <w:basedOn w:val="Normal"/>
    <w:next w:val="Normal"/>
    <w:pPr>
      <w:keepNext/>
      <w:keepLines/>
      <w:spacing w:line="360" w:lineRule="auto"/>
      <w:outlineLvl w:val="2"/>
    </w:pPr>
    <w:rPr>
      <w:rFonts w:ascii="Raleway" w:eastAsia="Raleway" w:hAnsi="Raleway" w:cs="Raleway"/>
      <w:b/>
      <w:color w:val="251F55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rFonts w:ascii="Raleway Medium" w:eastAsia="Raleway Medium" w:hAnsi="Raleway Medium" w:cs="Raleway Medium"/>
      <w:color w:val="36C1CD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100" w:line="360" w:lineRule="auto"/>
    </w:pPr>
    <w:rPr>
      <w:rFonts w:ascii="Raleway Black" w:eastAsia="Raleway Black" w:hAnsi="Raleway Black" w:cs="Raleway Black"/>
      <w:color w:val="C8144E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after="100" w:line="360" w:lineRule="auto"/>
      <w:jc w:val="center"/>
    </w:pPr>
    <w:rPr>
      <w:rFonts w:ascii="Raleway Black" w:eastAsia="Raleway Black" w:hAnsi="Raleway Black" w:cs="Raleway Black"/>
      <w:color w:val="251F55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0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D95"/>
  </w:style>
  <w:style w:type="paragraph" w:styleId="Footer">
    <w:name w:val="footer"/>
    <w:basedOn w:val="Normal"/>
    <w:link w:val="FooterChar"/>
    <w:uiPriority w:val="99"/>
    <w:unhideWhenUsed/>
    <w:rsid w:val="00B80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mogj\Documents\Custom%20Office%20Templates\MODELO%20DOCUMENTO%20TIMBRADO%20GERAL%20-%20YOUTH%20CO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0F5CF03728D408641299158E14829" ma:contentTypeVersion="9" ma:contentTypeDescription="Create a new document." ma:contentTypeScope="" ma:versionID="01670f08975af17fbd125455d033bd49">
  <xsd:schema xmlns:xsd="http://www.w3.org/2001/XMLSchema" xmlns:xs="http://www.w3.org/2001/XMLSchema" xmlns:p="http://schemas.microsoft.com/office/2006/metadata/properties" xmlns:ns2="13cd95be-10d0-42b8-b1df-52c9e6824f3d" targetNamespace="http://schemas.microsoft.com/office/2006/metadata/properties" ma:root="true" ma:fieldsID="83e7c9d6ddeb3e94f0cc6d40273b0dad" ns2:_="">
    <xsd:import namespace="13cd95be-10d0-42b8-b1df-52c9e6824f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d95be-10d0-42b8-b1df-52c9e6824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D0FD19-0DAB-406D-BDDB-3B69BA61C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58F35B-6CD3-46C8-9DA7-8C37977F20D4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13cd95be-10d0-42b8-b1df-52c9e6824f3d"/>
  </ds:schemaRefs>
</ds:datastoreItem>
</file>

<file path=customXml/itemProps3.xml><?xml version="1.0" encoding="utf-8"?>
<ds:datastoreItem xmlns:ds="http://schemas.openxmlformats.org/officeDocument/2006/customXml" ds:itemID="{BC313612-47DF-4FEB-9AAE-703F602E1D49}"/>
</file>

<file path=docProps/app.xml><?xml version="1.0" encoding="utf-8"?>
<Properties xmlns="http://schemas.openxmlformats.org/officeDocument/2006/extended-properties" xmlns:vt="http://schemas.openxmlformats.org/officeDocument/2006/docPropsVTypes">
  <Template>MODELO DOCUMENTO TIMBRADO GERAL - YOUTH COOP.dotx</Template>
  <TotalTime>4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Semogj</dc:creator>
  <cp:lastModifiedBy>Jorge Gomes</cp:lastModifiedBy>
  <cp:revision>3</cp:revision>
  <cp:lastPrinted>2020-07-22T21:59:00Z</cp:lastPrinted>
  <dcterms:created xsi:type="dcterms:W3CDTF">2020-07-22T22:02:00Z</dcterms:created>
  <dcterms:modified xsi:type="dcterms:W3CDTF">2020-07-22T22:03:00Z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0x01010069C0F5CF03728D408641299158E14829</vt:lpwstr>
  </property>
  <property fmtid="{D5CDD505-2E9C-101B-9397-08002B2CF9AE}" pid="3" name="ComplianceAssetI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